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527B2" w14:textId="77777777" w:rsidR="00CF46CD" w:rsidRDefault="00000000" w:rsidP="002B0517">
      <w:pPr>
        <w:spacing w:line="580" w:lineRule="exact"/>
        <w:jc w:val="center"/>
        <w:rPr>
          <w:rFonts w:eastAsia="方正小标宋简体"/>
          <w:kern w:val="2"/>
          <w:sz w:val="44"/>
          <w:szCs w:val="44"/>
          <w:lang w:eastAsia="zh-CN" w:bidi="ar-SA"/>
        </w:rPr>
      </w:pPr>
      <w:bookmarkStart w:id="0" w:name="_Hlk237941572"/>
      <w:bookmarkStart w:id="1" w:name="_Hlk237612684"/>
      <w:bookmarkStart w:id="2" w:name="OLE_LINK16"/>
      <w:r w:rsidRPr="002B0517">
        <w:rPr>
          <w:rFonts w:eastAsia="方正小标宋简体" w:hint="eastAsia"/>
          <w:kern w:val="2"/>
          <w:sz w:val="44"/>
          <w:szCs w:val="44"/>
          <w:lang w:eastAsia="zh-CN" w:bidi="ar-SA"/>
        </w:rPr>
        <w:t>昆明滇池水务股份有限公司</w:t>
      </w:r>
      <w:r w:rsidR="009D36ED" w:rsidRPr="002B0517">
        <w:rPr>
          <w:rFonts w:eastAsia="方正小标宋简体" w:hint="eastAsia"/>
          <w:kern w:val="2"/>
          <w:sz w:val="44"/>
          <w:szCs w:val="44"/>
          <w:lang w:eastAsia="zh-CN" w:bidi="ar-SA"/>
        </w:rPr>
        <w:t>投资项目后评价服务</w:t>
      </w:r>
      <w:r w:rsidR="0019371C" w:rsidRPr="002B0517">
        <w:rPr>
          <w:rFonts w:eastAsia="方正小标宋简体" w:hint="eastAsia"/>
          <w:kern w:val="2"/>
          <w:sz w:val="44"/>
          <w:szCs w:val="44"/>
          <w:lang w:eastAsia="zh-CN" w:bidi="ar-SA"/>
        </w:rPr>
        <w:t>单位选聘</w:t>
      </w:r>
      <w:r w:rsidR="009D36ED" w:rsidRPr="002B0517">
        <w:rPr>
          <w:rFonts w:eastAsia="方正小标宋简体" w:hint="eastAsia"/>
          <w:kern w:val="2"/>
          <w:sz w:val="44"/>
          <w:szCs w:val="44"/>
          <w:lang w:eastAsia="zh-CN" w:bidi="ar-SA"/>
        </w:rPr>
        <w:t>项目</w:t>
      </w:r>
      <w:r w:rsidR="00CF46CD">
        <w:rPr>
          <w:rFonts w:eastAsia="方正小标宋简体" w:hint="eastAsia"/>
          <w:kern w:val="2"/>
          <w:sz w:val="44"/>
          <w:szCs w:val="44"/>
          <w:lang w:eastAsia="zh-CN" w:bidi="ar-SA"/>
        </w:rPr>
        <w:t>（二次）</w:t>
      </w:r>
      <w:r w:rsidR="009D36ED" w:rsidRPr="002B0517">
        <w:rPr>
          <w:rFonts w:eastAsia="方正小标宋简体" w:hint="eastAsia"/>
          <w:kern w:val="2"/>
          <w:sz w:val="44"/>
          <w:szCs w:val="44"/>
          <w:lang w:eastAsia="zh-CN" w:bidi="ar-SA"/>
        </w:rPr>
        <w:t>询价比选</w:t>
      </w:r>
      <w:bookmarkEnd w:id="0"/>
      <w:bookmarkEnd w:id="1"/>
    </w:p>
    <w:p w14:paraId="3D2CC510" w14:textId="5796BD9D" w:rsidR="007A498B" w:rsidRPr="002B0517" w:rsidRDefault="002B0517" w:rsidP="002B0517">
      <w:pPr>
        <w:spacing w:line="580" w:lineRule="exact"/>
        <w:jc w:val="center"/>
        <w:rPr>
          <w:rFonts w:eastAsia="方正小标宋简体"/>
          <w:kern w:val="2"/>
          <w:sz w:val="44"/>
          <w:szCs w:val="44"/>
          <w:lang w:eastAsia="zh-CN" w:bidi="ar-SA"/>
        </w:rPr>
      </w:pPr>
      <w:r w:rsidRPr="002B0517">
        <w:rPr>
          <w:rFonts w:eastAsia="方正小标宋简体" w:hint="eastAsia"/>
          <w:kern w:val="2"/>
          <w:sz w:val="44"/>
          <w:szCs w:val="44"/>
          <w:lang w:eastAsia="zh-CN" w:bidi="ar-SA"/>
        </w:rPr>
        <w:t>流标公示</w:t>
      </w:r>
    </w:p>
    <w:p w14:paraId="64DCE8ED" w14:textId="77777777" w:rsidR="002B0517" w:rsidRPr="002B0517" w:rsidRDefault="002B0517" w:rsidP="002B0517">
      <w:pPr>
        <w:pStyle w:val="2"/>
        <w:spacing w:after="0" w:line="360" w:lineRule="auto"/>
        <w:ind w:leftChars="0" w:left="0" w:firstLine="640"/>
        <w:jc w:val="both"/>
        <w:rPr>
          <w:rFonts w:eastAsia="仿宋_GB2312"/>
          <w:sz w:val="32"/>
          <w:szCs w:val="32"/>
          <w:lang w:eastAsia="zh-CN"/>
        </w:rPr>
      </w:pPr>
      <w:bookmarkStart w:id="3" w:name="_Hlk237941685"/>
      <w:bookmarkEnd w:id="2"/>
    </w:p>
    <w:p w14:paraId="7990D166" w14:textId="23AAA732" w:rsidR="007A498B" w:rsidRPr="00B739DE" w:rsidRDefault="002B0517" w:rsidP="00CF46CD">
      <w:pPr>
        <w:autoSpaceDE w:val="0"/>
        <w:autoSpaceDN w:val="0"/>
        <w:adjustRightInd w:val="0"/>
        <w:spacing w:line="580" w:lineRule="exact"/>
        <w:ind w:firstLineChars="200" w:firstLine="640"/>
        <w:rPr>
          <w:rFonts w:ascii="黑体" w:eastAsia="黑体" w:hAnsi="黑体" w:cs="SimSun,Bold" w:hint="eastAsia"/>
          <w:bCs/>
          <w:sz w:val="32"/>
          <w:szCs w:val="32"/>
          <w:lang w:eastAsia="zh-CN" w:bidi="ar-SA"/>
        </w:rPr>
      </w:pPr>
      <w:r>
        <w:rPr>
          <w:rFonts w:ascii="黑体" w:eastAsia="黑体" w:hAnsi="黑体" w:cs="宋体" w:hint="eastAsia"/>
          <w:bCs/>
          <w:sz w:val="32"/>
          <w:szCs w:val="32"/>
          <w:lang w:eastAsia="zh-CN" w:bidi="ar-SA"/>
        </w:rPr>
        <w:t>一、内容</w:t>
      </w:r>
    </w:p>
    <w:p w14:paraId="5D40305E" w14:textId="32B5ECE4" w:rsidR="002B0517" w:rsidRDefault="002B0517" w:rsidP="00CF46CD">
      <w:pPr>
        <w:pStyle w:val="2"/>
        <w:spacing w:after="0" w:line="580" w:lineRule="exact"/>
        <w:ind w:leftChars="0" w:left="0" w:firstLine="640"/>
        <w:jc w:val="both"/>
        <w:rPr>
          <w:rFonts w:eastAsia="仿宋_GB2312"/>
          <w:sz w:val="32"/>
          <w:szCs w:val="32"/>
          <w:lang w:eastAsia="zh-CN"/>
        </w:rPr>
      </w:pPr>
      <w:r w:rsidRPr="002B0517">
        <w:rPr>
          <w:rFonts w:eastAsia="仿宋_GB2312" w:hint="eastAsia"/>
          <w:sz w:val="32"/>
          <w:szCs w:val="32"/>
          <w:lang w:eastAsia="zh-CN"/>
        </w:rPr>
        <w:t>昆明滇池水务股份有限公司投资项目后评价服务单位选聘询价比选项目</w:t>
      </w:r>
      <w:r w:rsidR="00CF46CD">
        <w:rPr>
          <w:rFonts w:eastAsia="仿宋_GB2312" w:hint="eastAsia"/>
          <w:sz w:val="32"/>
          <w:szCs w:val="32"/>
          <w:lang w:eastAsia="zh-CN"/>
        </w:rPr>
        <w:t>（二次）</w:t>
      </w:r>
      <w:r>
        <w:rPr>
          <w:rFonts w:eastAsia="仿宋_GB2312" w:hint="eastAsia"/>
          <w:sz w:val="32"/>
          <w:szCs w:val="32"/>
          <w:lang w:eastAsia="zh-CN"/>
        </w:rPr>
        <w:t>（以下简称“本项目”）</w:t>
      </w:r>
      <w:r w:rsidRPr="002B0517">
        <w:rPr>
          <w:rFonts w:eastAsia="仿宋_GB2312" w:hint="eastAsia"/>
          <w:sz w:val="32"/>
          <w:szCs w:val="32"/>
          <w:lang w:eastAsia="zh-CN"/>
        </w:rPr>
        <w:t>，</w:t>
      </w:r>
      <w:bookmarkStart w:id="4" w:name="OLE_LINK7"/>
      <w:r w:rsidR="00CF46CD">
        <w:rPr>
          <w:rFonts w:eastAsia="仿宋_GB2312" w:hint="eastAsia"/>
          <w:sz w:val="32"/>
          <w:szCs w:val="32"/>
          <w:lang w:eastAsia="zh-CN"/>
        </w:rPr>
        <w:t>询价采购文件获取</w:t>
      </w:r>
      <w:bookmarkEnd w:id="4"/>
      <w:r w:rsidRPr="002B0517">
        <w:rPr>
          <w:rFonts w:eastAsia="仿宋_GB2312" w:hint="eastAsia"/>
          <w:sz w:val="32"/>
          <w:szCs w:val="32"/>
          <w:lang w:eastAsia="zh-CN"/>
        </w:rPr>
        <w:t>截止时间为</w:t>
      </w:r>
      <w:r w:rsidRPr="002B0517">
        <w:rPr>
          <w:rFonts w:eastAsia="仿宋_GB2312"/>
          <w:sz w:val="32"/>
          <w:szCs w:val="32"/>
          <w:lang w:eastAsia="zh-CN"/>
        </w:rPr>
        <w:t>2026</w:t>
      </w:r>
      <w:r w:rsidRPr="002B0517">
        <w:rPr>
          <w:rFonts w:eastAsia="仿宋_GB2312" w:hint="eastAsia"/>
          <w:sz w:val="32"/>
          <w:szCs w:val="32"/>
          <w:lang w:eastAsia="zh-CN"/>
        </w:rPr>
        <w:t>年</w:t>
      </w:r>
      <w:r w:rsidR="00CF46CD">
        <w:rPr>
          <w:rFonts w:eastAsia="仿宋_GB2312" w:hint="eastAsia"/>
          <w:sz w:val="32"/>
          <w:szCs w:val="32"/>
          <w:lang w:eastAsia="zh-CN"/>
        </w:rPr>
        <w:t>9</w:t>
      </w:r>
      <w:r w:rsidRPr="002B0517">
        <w:rPr>
          <w:rFonts w:eastAsia="仿宋_GB2312" w:hint="eastAsia"/>
          <w:sz w:val="32"/>
          <w:szCs w:val="32"/>
          <w:lang w:eastAsia="zh-CN"/>
        </w:rPr>
        <w:t>月</w:t>
      </w:r>
      <w:r w:rsidRPr="002B0517">
        <w:rPr>
          <w:rFonts w:eastAsia="仿宋_GB2312"/>
          <w:sz w:val="32"/>
          <w:szCs w:val="32"/>
          <w:lang w:eastAsia="zh-CN"/>
        </w:rPr>
        <w:t>3</w:t>
      </w:r>
      <w:r w:rsidRPr="002B0517">
        <w:rPr>
          <w:rFonts w:eastAsia="仿宋_GB2312" w:hint="eastAsia"/>
          <w:sz w:val="32"/>
          <w:szCs w:val="32"/>
          <w:lang w:eastAsia="zh-CN"/>
        </w:rPr>
        <w:t>日</w:t>
      </w:r>
      <w:r w:rsidRPr="002B0517">
        <w:rPr>
          <w:rFonts w:eastAsia="仿宋_GB2312"/>
          <w:sz w:val="32"/>
          <w:szCs w:val="32"/>
          <w:lang w:eastAsia="zh-CN"/>
        </w:rPr>
        <w:t>17</w:t>
      </w:r>
      <w:r>
        <w:rPr>
          <w:rFonts w:eastAsia="仿宋_GB2312" w:hint="eastAsia"/>
          <w:sz w:val="32"/>
          <w:szCs w:val="32"/>
          <w:lang w:eastAsia="zh-CN"/>
        </w:rPr>
        <w:t>时</w:t>
      </w:r>
      <w:r>
        <w:rPr>
          <w:rFonts w:eastAsia="仿宋_GB2312" w:hint="eastAsia"/>
          <w:sz w:val="32"/>
          <w:szCs w:val="32"/>
          <w:lang w:eastAsia="zh-CN"/>
        </w:rPr>
        <w:t>00</w:t>
      </w:r>
      <w:r>
        <w:rPr>
          <w:rFonts w:eastAsia="仿宋_GB2312" w:hint="eastAsia"/>
          <w:sz w:val="32"/>
          <w:szCs w:val="32"/>
          <w:lang w:eastAsia="zh-CN"/>
        </w:rPr>
        <w:t>分</w:t>
      </w:r>
      <w:r w:rsidRPr="002B0517">
        <w:rPr>
          <w:rFonts w:eastAsia="仿宋_GB2312" w:hint="eastAsia"/>
          <w:sz w:val="32"/>
          <w:szCs w:val="32"/>
          <w:lang w:eastAsia="zh-CN"/>
        </w:rPr>
        <w:t>。截至</w:t>
      </w:r>
      <w:r w:rsidR="00CF46CD" w:rsidRPr="00CF46CD">
        <w:rPr>
          <w:rFonts w:eastAsia="仿宋_GB2312" w:hint="eastAsia"/>
          <w:sz w:val="32"/>
          <w:szCs w:val="32"/>
          <w:lang w:eastAsia="zh-CN"/>
        </w:rPr>
        <w:t>询价采购文件获取</w:t>
      </w:r>
      <w:r w:rsidRPr="002B0517">
        <w:rPr>
          <w:rFonts w:eastAsia="仿宋_GB2312" w:hint="eastAsia"/>
          <w:sz w:val="32"/>
          <w:szCs w:val="32"/>
          <w:lang w:eastAsia="zh-CN"/>
        </w:rPr>
        <w:t>截止时点，本项目共收到</w:t>
      </w:r>
      <w:r w:rsidRPr="002B0517">
        <w:rPr>
          <w:rFonts w:eastAsia="仿宋_GB2312"/>
          <w:sz w:val="32"/>
          <w:szCs w:val="32"/>
          <w:lang w:eastAsia="zh-CN"/>
        </w:rPr>
        <w:t>2</w:t>
      </w:r>
      <w:r w:rsidRPr="002B0517">
        <w:rPr>
          <w:rFonts w:eastAsia="仿宋_GB2312" w:hint="eastAsia"/>
          <w:sz w:val="32"/>
          <w:szCs w:val="32"/>
          <w:lang w:eastAsia="zh-CN"/>
        </w:rPr>
        <w:t>家单位递交的</w:t>
      </w:r>
      <w:r w:rsidR="00CF46CD">
        <w:rPr>
          <w:rFonts w:eastAsia="仿宋_GB2312" w:hint="eastAsia"/>
          <w:sz w:val="32"/>
          <w:szCs w:val="32"/>
          <w:lang w:eastAsia="zh-CN"/>
        </w:rPr>
        <w:t>确认参与申请</w:t>
      </w:r>
      <w:r w:rsidRPr="002B0517">
        <w:rPr>
          <w:rFonts w:eastAsia="仿宋_GB2312" w:hint="eastAsia"/>
          <w:sz w:val="32"/>
          <w:szCs w:val="32"/>
          <w:lang w:eastAsia="zh-CN"/>
        </w:rPr>
        <w:t>。根据询价比选相关管理规定，参与比选的有效投标人不足</w:t>
      </w:r>
      <w:r w:rsidR="00CF46CD">
        <w:rPr>
          <w:rFonts w:eastAsia="仿宋_GB2312" w:hint="eastAsia"/>
          <w:sz w:val="32"/>
          <w:szCs w:val="32"/>
          <w:lang w:eastAsia="zh-CN"/>
        </w:rPr>
        <w:t>3</w:t>
      </w:r>
      <w:r w:rsidRPr="002B0517">
        <w:rPr>
          <w:rFonts w:eastAsia="仿宋_GB2312" w:hint="eastAsia"/>
          <w:sz w:val="32"/>
          <w:szCs w:val="32"/>
          <w:lang w:eastAsia="zh-CN"/>
        </w:rPr>
        <w:t>家，不满足询价比选开展条件，本项目予以流标。</w:t>
      </w:r>
    </w:p>
    <w:p w14:paraId="3627AFE8" w14:textId="668A69F6" w:rsidR="002B0517" w:rsidRPr="002B0517" w:rsidRDefault="002B0517" w:rsidP="00CF46CD">
      <w:pPr>
        <w:autoSpaceDE w:val="0"/>
        <w:autoSpaceDN w:val="0"/>
        <w:adjustRightInd w:val="0"/>
        <w:spacing w:line="580" w:lineRule="exact"/>
        <w:ind w:firstLineChars="200" w:firstLine="640"/>
        <w:rPr>
          <w:rFonts w:ascii="黑体" w:eastAsia="黑体" w:hAnsi="黑体" w:cs="宋体" w:hint="eastAsia"/>
          <w:bCs/>
          <w:sz w:val="32"/>
          <w:szCs w:val="32"/>
          <w:lang w:eastAsia="zh-CN" w:bidi="ar-SA"/>
        </w:rPr>
      </w:pPr>
      <w:r w:rsidRPr="002B0517">
        <w:rPr>
          <w:rFonts w:ascii="黑体" w:eastAsia="黑体" w:hAnsi="黑体" w:cs="宋体" w:hint="eastAsia"/>
          <w:bCs/>
          <w:sz w:val="32"/>
          <w:szCs w:val="32"/>
          <w:lang w:eastAsia="zh-CN" w:bidi="ar-SA"/>
        </w:rPr>
        <w:t>二、联系方式</w:t>
      </w:r>
    </w:p>
    <w:p w14:paraId="12D05410" w14:textId="77777777" w:rsidR="007A498B" w:rsidRPr="00B739DE" w:rsidRDefault="00000000" w:rsidP="00CF46CD">
      <w:pPr>
        <w:autoSpaceDE w:val="0"/>
        <w:autoSpaceDN w:val="0"/>
        <w:adjustRightInd w:val="0"/>
        <w:spacing w:line="580" w:lineRule="exact"/>
        <w:ind w:firstLineChars="200" w:firstLine="640"/>
        <w:jc w:val="both"/>
        <w:rPr>
          <w:rFonts w:eastAsia="仿宋_GB2312"/>
          <w:color w:val="auto"/>
          <w:kern w:val="2"/>
          <w:sz w:val="32"/>
          <w:szCs w:val="32"/>
          <w:lang w:eastAsia="zh-CN" w:bidi="ar-SA"/>
        </w:rPr>
      </w:pPr>
      <w:r w:rsidRPr="00B739DE">
        <w:rPr>
          <w:rFonts w:eastAsia="仿宋_GB2312" w:hint="eastAsia"/>
          <w:color w:val="auto"/>
          <w:kern w:val="2"/>
          <w:sz w:val="32"/>
          <w:szCs w:val="32"/>
          <w:lang w:eastAsia="zh-CN" w:bidi="ar-SA"/>
        </w:rPr>
        <w:t>采购人：昆明滇池水务股份有限公司</w:t>
      </w:r>
    </w:p>
    <w:p w14:paraId="5D35AED2" w14:textId="77777777" w:rsidR="007A498B" w:rsidRPr="00B739DE" w:rsidRDefault="00000000" w:rsidP="00CF46CD">
      <w:pPr>
        <w:autoSpaceDE w:val="0"/>
        <w:autoSpaceDN w:val="0"/>
        <w:adjustRightInd w:val="0"/>
        <w:spacing w:line="580" w:lineRule="exact"/>
        <w:ind w:firstLineChars="200" w:firstLine="640"/>
        <w:jc w:val="both"/>
        <w:rPr>
          <w:rFonts w:eastAsia="仿宋_GB2312"/>
          <w:color w:val="auto"/>
          <w:kern w:val="2"/>
          <w:sz w:val="32"/>
          <w:szCs w:val="32"/>
          <w:lang w:eastAsia="zh-CN" w:bidi="ar-SA"/>
        </w:rPr>
      </w:pPr>
      <w:r w:rsidRPr="00B739DE">
        <w:rPr>
          <w:rFonts w:eastAsia="仿宋_GB2312" w:hint="eastAsia"/>
          <w:color w:val="auto"/>
          <w:kern w:val="2"/>
          <w:sz w:val="32"/>
          <w:szCs w:val="32"/>
          <w:lang w:eastAsia="zh-CN" w:bidi="ar-SA"/>
        </w:rPr>
        <w:t>地</w:t>
      </w:r>
      <w:r w:rsidRPr="00B739DE">
        <w:rPr>
          <w:rFonts w:eastAsia="仿宋_GB2312" w:hint="eastAsia"/>
          <w:color w:val="auto"/>
          <w:kern w:val="2"/>
          <w:sz w:val="32"/>
          <w:szCs w:val="32"/>
          <w:lang w:eastAsia="zh-CN" w:bidi="ar-SA"/>
        </w:rPr>
        <w:t xml:space="preserve"> </w:t>
      </w:r>
      <w:r w:rsidRPr="00B739DE">
        <w:rPr>
          <w:rFonts w:eastAsia="仿宋_GB2312" w:hint="eastAsia"/>
          <w:color w:val="auto"/>
          <w:kern w:val="2"/>
          <w:sz w:val="32"/>
          <w:szCs w:val="32"/>
          <w:lang w:eastAsia="zh-CN" w:bidi="ar-SA"/>
        </w:rPr>
        <w:t>址：昆明滇池国家旅游度假区湖滨路</w:t>
      </w:r>
      <w:r w:rsidRPr="00B739DE">
        <w:rPr>
          <w:rFonts w:eastAsia="仿宋_GB2312" w:hint="eastAsia"/>
          <w:color w:val="auto"/>
          <w:kern w:val="2"/>
          <w:sz w:val="32"/>
          <w:szCs w:val="32"/>
          <w:lang w:eastAsia="zh-CN" w:bidi="ar-SA"/>
        </w:rPr>
        <w:t>9</w:t>
      </w:r>
      <w:r w:rsidRPr="00B739DE">
        <w:rPr>
          <w:rFonts w:eastAsia="仿宋_GB2312"/>
          <w:color w:val="auto"/>
          <w:kern w:val="2"/>
          <w:sz w:val="32"/>
          <w:szCs w:val="32"/>
          <w:lang w:eastAsia="zh-CN" w:bidi="ar-SA"/>
        </w:rPr>
        <w:t>9</w:t>
      </w:r>
      <w:r w:rsidRPr="00B739DE">
        <w:rPr>
          <w:rFonts w:eastAsia="仿宋_GB2312" w:hint="eastAsia"/>
          <w:color w:val="auto"/>
          <w:kern w:val="2"/>
          <w:sz w:val="32"/>
          <w:szCs w:val="32"/>
          <w:lang w:eastAsia="zh-CN" w:bidi="ar-SA"/>
        </w:rPr>
        <w:t>号</w:t>
      </w:r>
    </w:p>
    <w:p w14:paraId="6F80934A" w14:textId="31BB20C4" w:rsidR="007A498B" w:rsidRPr="00B739DE" w:rsidRDefault="00000000" w:rsidP="00CF46CD">
      <w:pPr>
        <w:autoSpaceDE w:val="0"/>
        <w:autoSpaceDN w:val="0"/>
        <w:adjustRightInd w:val="0"/>
        <w:spacing w:line="580" w:lineRule="exact"/>
        <w:ind w:firstLineChars="200" w:firstLine="640"/>
        <w:jc w:val="both"/>
        <w:rPr>
          <w:rFonts w:eastAsia="仿宋_GB2312"/>
          <w:color w:val="auto"/>
          <w:kern w:val="2"/>
          <w:sz w:val="32"/>
          <w:szCs w:val="32"/>
          <w:lang w:eastAsia="zh-CN" w:bidi="ar-SA"/>
        </w:rPr>
      </w:pPr>
      <w:r w:rsidRPr="00B739DE">
        <w:rPr>
          <w:rFonts w:eastAsia="仿宋_GB2312" w:hint="eastAsia"/>
          <w:color w:val="auto"/>
          <w:kern w:val="2"/>
          <w:sz w:val="32"/>
          <w:szCs w:val="32"/>
          <w:lang w:eastAsia="zh-CN" w:bidi="ar-SA"/>
        </w:rPr>
        <w:t>联系人：</w:t>
      </w:r>
      <w:r w:rsidR="00F21BA7" w:rsidRPr="00B739DE">
        <w:rPr>
          <w:rFonts w:eastAsia="仿宋_GB2312" w:hint="eastAsia"/>
          <w:color w:val="auto"/>
          <w:kern w:val="2"/>
          <w:sz w:val="32"/>
          <w:szCs w:val="32"/>
          <w:lang w:eastAsia="zh-CN" w:bidi="ar-SA"/>
        </w:rPr>
        <w:t>孙</w:t>
      </w:r>
      <w:r w:rsidR="00F21BA7" w:rsidRPr="002B0517">
        <w:rPr>
          <w:rFonts w:ascii="仿宋" w:eastAsia="仿宋" w:hAnsi="仿宋" w:hint="eastAsia"/>
          <w:color w:val="auto"/>
          <w:kern w:val="2"/>
          <w:sz w:val="32"/>
          <w:szCs w:val="32"/>
          <w:lang w:eastAsia="zh-CN" w:bidi="ar-SA"/>
        </w:rPr>
        <w:t>玥</w:t>
      </w:r>
    </w:p>
    <w:p w14:paraId="126166F5" w14:textId="73893DDD" w:rsidR="007A498B" w:rsidRDefault="00000000" w:rsidP="00CF46CD">
      <w:pPr>
        <w:autoSpaceDE w:val="0"/>
        <w:autoSpaceDN w:val="0"/>
        <w:adjustRightInd w:val="0"/>
        <w:spacing w:line="580" w:lineRule="exact"/>
        <w:ind w:firstLineChars="200" w:firstLine="640"/>
        <w:jc w:val="both"/>
        <w:rPr>
          <w:rFonts w:eastAsia="仿宋_GB2312"/>
          <w:color w:val="auto"/>
          <w:kern w:val="2"/>
          <w:sz w:val="32"/>
          <w:szCs w:val="32"/>
          <w:lang w:eastAsia="zh-CN" w:bidi="ar-SA"/>
        </w:rPr>
      </w:pPr>
      <w:r w:rsidRPr="00B739DE">
        <w:rPr>
          <w:rFonts w:eastAsia="仿宋_GB2312" w:hint="eastAsia"/>
          <w:color w:val="auto"/>
          <w:kern w:val="2"/>
          <w:sz w:val="32"/>
          <w:szCs w:val="32"/>
          <w:lang w:eastAsia="zh-CN" w:bidi="ar-SA"/>
        </w:rPr>
        <w:t>电</w:t>
      </w:r>
      <w:r w:rsidRPr="00B739DE">
        <w:rPr>
          <w:rFonts w:eastAsia="仿宋_GB2312" w:hint="eastAsia"/>
          <w:color w:val="auto"/>
          <w:kern w:val="2"/>
          <w:sz w:val="32"/>
          <w:szCs w:val="32"/>
          <w:lang w:eastAsia="zh-CN" w:bidi="ar-SA"/>
        </w:rPr>
        <w:t xml:space="preserve"> </w:t>
      </w:r>
      <w:r w:rsidRPr="00B739DE">
        <w:rPr>
          <w:rFonts w:eastAsia="仿宋_GB2312" w:hint="eastAsia"/>
          <w:color w:val="auto"/>
          <w:kern w:val="2"/>
          <w:sz w:val="32"/>
          <w:szCs w:val="32"/>
          <w:lang w:eastAsia="zh-CN" w:bidi="ar-SA"/>
        </w:rPr>
        <w:t>话：</w:t>
      </w:r>
      <w:r w:rsidRPr="00B739DE">
        <w:rPr>
          <w:rFonts w:eastAsia="仿宋_GB2312" w:hint="eastAsia"/>
          <w:color w:val="auto"/>
          <w:kern w:val="2"/>
          <w:sz w:val="32"/>
          <w:szCs w:val="32"/>
          <w:lang w:eastAsia="zh-CN" w:bidi="ar-SA"/>
        </w:rPr>
        <w:t>1</w:t>
      </w:r>
      <w:r w:rsidR="00F21BA7" w:rsidRPr="00B739DE">
        <w:rPr>
          <w:rFonts w:eastAsia="仿宋_GB2312" w:hint="eastAsia"/>
          <w:color w:val="auto"/>
          <w:kern w:val="2"/>
          <w:sz w:val="32"/>
          <w:szCs w:val="32"/>
          <w:lang w:eastAsia="zh-CN" w:bidi="ar-SA"/>
        </w:rPr>
        <w:t>3378760356</w:t>
      </w:r>
    </w:p>
    <w:p w14:paraId="77A2228B" w14:textId="77777777" w:rsidR="002B0517" w:rsidRDefault="002B0517" w:rsidP="00E75184">
      <w:pPr>
        <w:autoSpaceDE w:val="0"/>
        <w:autoSpaceDN w:val="0"/>
        <w:adjustRightInd w:val="0"/>
        <w:spacing w:line="360" w:lineRule="auto"/>
        <w:ind w:firstLineChars="200" w:firstLine="640"/>
        <w:jc w:val="both"/>
        <w:rPr>
          <w:rFonts w:eastAsia="仿宋_GB2312"/>
          <w:color w:val="auto"/>
          <w:kern w:val="2"/>
          <w:sz w:val="32"/>
          <w:szCs w:val="32"/>
          <w:lang w:eastAsia="zh-CN" w:bidi="ar-SA"/>
        </w:rPr>
      </w:pPr>
    </w:p>
    <w:p w14:paraId="78569D1E" w14:textId="77777777" w:rsidR="002B0517" w:rsidRDefault="002B0517" w:rsidP="00E75184">
      <w:pPr>
        <w:autoSpaceDE w:val="0"/>
        <w:autoSpaceDN w:val="0"/>
        <w:adjustRightInd w:val="0"/>
        <w:spacing w:line="360" w:lineRule="auto"/>
        <w:ind w:firstLineChars="200" w:firstLine="640"/>
        <w:jc w:val="both"/>
        <w:rPr>
          <w:rFonts w:eastAsia="仿宋_GB2312"/>
          <w:color w:val="auto"/>
          <w:kern w:val="2"/>
          <w:sz w:val="32"/>
          <w:szCs w:val="32"/>
          <w:lang w:eastAsia="zh-CN" w:bidi="ar-SA"/>
        </w:rPr>
      </w:pPr>
    </w:p>
    <w:p w14:paraId="1924CB4C" w14:textId="77777777" w:rsidR="002B0517" w:rsidRDefault="002B0517" w:rsidP="002B0517">
      <w:pPr>
        <w:autoSpaceDE w:val="0"/>
        <w:autoSpaceDN w:val="0"/>
        <w:adjustRightInd w:val="0"/>
        <w:spacing w:line="360" w:lineRule="auto"/>
        <w:ind w:firstLineChars="200" w:firstLine="640"/>
        <w:rPr>
          <w:rFonts w:eastAsia="仿宋_GB2312"/>
          <w:color w:val="auto"/>
          <w:kern w:val="2"/>
          <w:sz w:val="32"/>
          <w:szCs w:val="32"/>
          <w:lang w:eastAsia="zh-CN" w:bidi="ar-SA"/>
        </w:rPr>
      </w:pPr>
    </w:p>
    <w:p w14:paraId="64F3E508" w14:textId="667C9550" w:rsidR="002B0517" w:rsidRDefault="002B0517" w:rsidP="002B0517">
      <w:pPr>
        <w:wordWrap w:val="0"/>
        <w:autoSpaceDE w:val="0"/>
        <w:autoSpaceDN w:val="0"/>
        <w:adjustRightInd w:val="0"/>
        <w:spacing w:line="360" w:lineRule="auto"/>
        <w:ind w:firstLineChars="200" w:firstLine="640"/>
        <w:jc w:val="right"/>
        <w:rPr>
          <w:rFonts w:eastAsia="仿宋_GB2312"/>
          <w:color w:val="auto"/>
          <w:kern w:val="2"/>
          <w:sz w:val="32"/>
          <w:szCs w:val="32"/>
          <w:lang w:eastAsia="zh-CN" w:bidi="ar-SA"/>
        </w:rPr>
      </w:pPr>
      <w:r>
        <w:rPr>
          <w:rFonts w:eastAsia="仿宋_GB2312" w:hint="eastAsia"/>
          <w:color w:val="auto"/>
          <w:kern w:val="2"/>
          <w:sz w:val="32"/>
          <w:szCs w:val="32"/>
          <w:lang w:eastAsia="zh-CN" w:bidi="ar-SA"/>
        </w:rPr>
        <w:t>昆明滇池水务股份有限公司</w:t>
      </w:r>
      <w:r>
        <w:rPr>
          <w:rFonts w:eastAsia="仿宋_GB2312" w:hint="eastAsia"/>
          <w:color w:val="auto"/>
          <w:kern w:val="2"/>
          <w:sz w:val="32"/>
          <w:szCs w:val="32"/>
          <w:lang w:eastAsia="zh-CN" w:bidi="ar-SA"/>
        </w:rPr>
        <w:t xml:space="preserve">    </w:t>
      </w:r>
    </w:p>
    <w:p w14:paraId="4400C903" w14:textId="38445A99" w:rsidR="00CA4E91" w:rsidRPr="002B0517" w:rsidRDefault="002B0517" w:rsidP="002B0517">
      <w:pPr>
        <w:wordWrap w:val="0"/>
        <w:autoSpaceDE w:val="0"/>
        <w:autoSpaceDN w:val="0"/>
        <w:adjustRightInd w:val="0"/>
        <w:spacing w:line="360" w:lineRule="auto"/>
        <w:ind w:firstLineChars="200" w:firstLine="640"/>
        <w:jc w:val="right"/>
        <w:rPr>
          <w:rFonts w:eastAsia="仿宋_GB2312"/>
          <w:color w:val="auto"/>
          <w:kern w:val="2"/>
          <w:sz w:val="32"/>
          <w:szCs w:val="32"/>
          <w:lang w:eastAsia="zh-CN" w:bidi="ar-SA"/>
        </w:rPr>
      </w:pPr>
      <w:r>
        <w:rPr>
          <w:rFonts w:eastAsia="仿宋_GB2312" w:hint="eastAsia"/>
          <w:color w:val="auto"/>
          <w:kern w:val="2"/>
          <w:sz w:val="32"/>
          <w:szCs w:val="32"/>
          <w:lang w:eastAsia="zh-CN" w:bidi="ar-SA"/>
        </w:rPr>
        <w:t>2026</w:t>
      </w:r>
      <w:r>
        <w:rPr>
          <w:rFonts w:eastAsia="仿宋_GB2312" w:hint="eastAsia"/>
          <w:color w:val="auto"/>
          <w:kern w:val="2"/>
          <w:sz w:val="32"/>
          <w:szCs w:val="32"/>
          <w:lang w:eastAsia="zh-CN" w:bidi="ar-SA"/>
        </w:rPr>
        <w:t>年</w:t>
      </w:r>
      <w:r w:rsidR="00CF46CD">
        <w:rPr>
          <w:rFonts w:eastAsia="仿宋_GB2312" w:hint="eastAsia"/>
          <w:color w:val="auto"/>
          <w:kern w:val="2"/>
          <w:sz w:val="32"/>
          <w:szCs w:val="32"/>
          <w:lang w:eastAsia="zh-CN" w:bidi="ar-SA"/>
        </w:rPr>
        <w:t>9</w:t>
      </w:r>
      <w:r>
        <w:rPr>
          <w:rFonts w:eastAsia="仿宋_GB2312" w:hint="eastAsia"/>
          <w:color w:val="auto"/>
          <w:kern w:val="2"/>
          <w:sz w:val="32"/>
          <w:szCs w:val="32"/>
          <w:lang w:eastAsia="zh-CN" w:bidi="ar-SA"/>
        </w:rPr>
        <w:t>月</w:t>
      </w:r>
      <w:r w:rsidR="00CF46CD">
        <w:rPr>
          <w:rFonts w:eastAsia="仿宋_GB2312" w:hint="eastAsia"/>
          <w:color w:val="auto"/>
          <w:kern w:val="2"/>
          <w:sz w:val="32"/>
          <w:szCs w:val="32"/>
          <w:lang w:eastAsia="zh-CN" w:bidi="ar-SA"/>
        </w:rPr>
        <w:t>3</w:t>
      </w:r>
      <w:r>
        <w:rPr>
          <w:rFonts w:eastAsia="仿宋_GB2312" w:hint="eastAsia"/>
          <w:color w:val="auto"/>
          <w:kern w:val="2"/>
          <w:sz w:val="32"/>
          <w:szCs w:val="32"/>
          <w:lang w:eastAsia="zh-CN" w:bidi="ar-SA"/>
        </w:rPr>
        <w:t>日</w:t>
      </w:r>
      <w:r>
        <w:rPr>
          <w:rFonts w:eastAsia="仿宋_GB2312" w:hint="eastAsia"/>
          <w:color w:val="auto"/>
          <w:kern w:val="2"/>
          <w:sz w:val="32"/>
          <w:szCs w:val="32"/>
          <w:lang w:eastAsia="zh-CN" w:bidi="ar-SA"/>
        </w:rPr>
        <w:t xml:space="preserve">          </w:t>
      </w:r>
      <w:bookmarkEnd w:id="3"/>
    </w:p>
    <w:sectPr w:rsidR="00CA4E91" w:rsidRPr="002B05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F0962" w14:textId="77777777" w:rsidR="009D4926" w:rsidRDefault="009D4926" w:rsidP="004E6C77">
      <w:r>
        <w:separator/>
      </w:r>
    </w:p>
  </w:endnote>
  <w:endnote w:type="continuationSeparator" w:id="0">
    <w:p w14:paraId="68B341B7" w14:textId="77777777" w:rsidR="009D4926" w:rsidRDefault="009D4926" w:rsidP="004E6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default"/>
    <w:sig w:usb0="00000001" w:usb1="08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imSun,Bold">
    <w:altName w:val="宋体"/>
    <w:panose1 w:val="00000000000000000000"/>
    <w:charset w:val="86"/>
    <w:family w:val="auto"/>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4CF6B" w14:textId="77777777" w:rsidR="009D4926" w:rsidRDefault="009D4926" w:rsidP="004E6C77">
      <w:r>
        <w:separator/>
      </w:r>
    </w:p>
  </w:footnote>
  <w:footnote w:type="continuationSeparator" w:id="0">
    <w:p w14:paraId="05995FC7" w14:textId="77777777" w:rsidR="009D4926" w:rsidRDefault="009D4926" w:rsidP="004E6C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EE4"/>
    <w:rsid w:val="00003988"/>
    <w:rsid w:val="00010AAD"/>
    <w:rsid w:val="0001569A"/>
    <w:rsid w:val="0001771B"/>
    <w:rsid w:val="00026754"/>
    <w:rsid w:val="0004380E"/>
    <w:rsid w:val="0005266A"/>
    <w:rsid w:val="00052F22"/>
    <w:rsid w:val="0006020E"/>
    <w:rsid w:val="0006538D"/>
    <w:rsid w:val="00065F22"/>
    <w:rsid w:val="0006680F"/>
    <w:rsid w:val="0007279C"/>
    <w:rsid w:val="00084711"/>
    <w:rsid w:val="000878BD"/>
    <w:rsid w:val="000904B7"/>
    <w:rsid w:val="000A0D8E"/>
    <w:rsid w:val="000A33B7"/>
    <w:rsid w:val="000B2596"/>
    <w:rsid w:val="000B3A58"/>
    <w:rsid w:val="000B3D10"/>
    <w:rsid w:val="000B5183"/>
    <w:rsid w:val="000B7AF6"/>
    <w:rsid w:val="000C3D6E"/>
    <w:rsid w:val="000C69FE"/>
    <w:rsid w:val="000D0165"/>
    <w:rsid w:val="000D5718"/>
    <w:rsid w:val="000F3985"/>
    <w:rsid w:val="00106DE1"/>
    <w:rsid w:val="00110067"/>
    <w:rsid w:val="0013393F"/>
    <w:rsid w:val="001363F0"/>
    <w:rsid w:val="001373F4"/>
    <w:rsid w:val="0014156A"/>
    <w:rsid w:val="00145A0F"/>
    <w:rsid w:val="001532B1"/>
    <w:rsid w:val="001557E2"/>
    <w:rsid w:val="001645C6"/>
    <w:rsid w:val="00173279"/>
    <w:rsid w:val="001741E5"/>
    <w:rsid w:val="001827FC"/>
    <w:rsid w:val="0019371C"/>
    <w:rsid w:val="001B2240"/>
    <w:rsid w:val="001B3106"/>
    <w:rsid w:val="001B3F75"/>
    <w:rsid w:val="001B4F26"/>
    <w:rsid w:val="001C62AA"/>
    <w:rsid w:val="001E7684"/>
    <w:rsid w:val="0020037B"/>
    <w:rsid w:val="002128ED"/>
    <w:rsid w:val="002211B9"/>
    <w:rsid w:val="00222AA6"/>
    <w:rsid w:val="00225FB7"/>
    <w:rsid w:val="00237608"/>
    <w:rsid w:val="00242F35"/>
    <w:rsid w:val="002516A9"/>
    <w:rsid w:val="002569C1"/>
    <w:rsid w:val="00261F1D"/>
    <w:rsid w:val="00265CE0"/>
    <w:rsid w:val="002740DD"/>
    <w:rsid w:val="00274B50"/>
    <w:rsid w:val="00297DCA"/>
    <w:rsid w:val="002B0517"/>
    <w:rsid w:val="002C0241"/>
    <w:rsid w:val="002C7462"/>
    <w:rsid w:val="002D0AB9"/>
    <w:rsid w:val="002D17B6"/>
    <w:rsid w:val="002D534E"/>
    <w:rsid w:val="002D6EB9"/>
    <w:rsid w:val="002E2244"/>
    <w:rsid w:val="002E496A"/>
    <w:rsid w:val="00302363"/>
    <w:rsid w:val="003147DD"/>
    <w:rsid w:val="00317969"/>
    <w:rsid w:val="0032484A"/>
    <w:rsid w:val="0033453F"/>
    <w:rsid w:val="00344027"/>
    <w:rsid w:val="0034498A"/>
    <w:rsid w:val="00352964"/>
    <w:rsid w:val="0037025A"/>
    <w:rsid w:val="0037238A"/>
    <w:rsid w:val="0038285C"/>
    <w:rsid w:val="003913B1"/>
    <w:rsid w:val="003A05E4"/>
    <w:rsid w:val="003A093B"/>
    <w:rsid w:val="003A2079"/>
    <w:rsid w:val="003B481D"/>
    <w:rsid w:val="003C02D9"/>
    <w:rsid w:val="003D0D1F"/>
    <w:rsid w:val="003D236A"/>
    <w:rsid w:val="003E3BBB"/>
    <w:rsid w:val="003E623F"/>
    <w:rsid w:val="003E67CA"/>
    <w:rsid w:val="00401783"/>
    <w:rsid w:val="004218B5"/>
    <w:rsid w:val="00442F8F"/>
    <w:rsid w:val="00447859"/>
    <w:rsid w:val="0045057C"/>
    <w:rsid w:val="00451BF8"/>
    <w:rsid w:val="00477FAE"/>
    <w:rsid w:val="004813DC"/>
    <w:rsid w:val="004A1D98"/>
    <w:rsid w:val="004B206B"/>
    <w:rsid w:val="004C6D1D"/>
    <w:rsid w:val="004D0CBC"/>
    <w:rsid w:val="004E08CE"/>
    <w:rsid w:val="004E2654"/>
    <w:rsid w:val="004E55AD"/>
    <w:rsid w:val="004E6C77"/>
    <w:rsid w:val="004F3916"/>
    <w:rsid w:val="00506E1F"/>
    <w:rsid w:val="00513471"/>
    <w:rsid w:val="00540082"/>
    <w:rsid w:val="005505CB"/>
    <w:rsid w:val="00550F92"/>
    <w:rsid w:val="00575404"/>
    <w:rsid w:val="005B3B00"/>
    <w:rsid w:val="005C7569"/>
    <w:rsid w:val="00606165"/>
    <w:rsid w:val="006121C6"/>
    <w:rsid w:val="00612A0F"/>
    <w:rsid w:val="00616DA5"/>
    <w:rsid w:val="00620806"/>
    <w:rsid w:val="00620916"/>
    <w:rsid w:val="00620E2F"/>
    <w:rsid w:val="00647F9F"/>
    <w:rsid w:val="006572C7"/>
    <w:rsid w:val="0067013B"/>
    <w:rsid w:val="00680288"/>
    <w:rsid w:val="006938BB"/>
    <w:rsid w:val="006E1C4D"/>
    <w:rsid w:val="006E68DB"/>
    <w:rsid w:val="006E7D5A"/>
    <w:rsid w:val="006F2637"/>
    <w:rsid w:val="00701627"/>
    <w:rsid w:val="00713414"/>
    <w:rsid w:val="00727201"/>
    <w:rsid w:val="00736FB8"/>
    <w:rsid w:val="00743962"/>
    <w:rsid w:val="007441ED"/>
    <w:rsid w:val="007462D7"/>
    <w:rsid w:val="00747C00"/>
    <w:rsid w:val="00760655"/>
    <w:rsid w:val="00762C9C"/>
    <w:rsid w:val="00770B20"/>
    <w:rsid w:val="00782853"/>
    <w:rsid w:val="00783CA7"/>
    <w:rsid w:val="00784498"/>
    <w:rsid w:val="0078709B"/>
    <w:rsid w:val="00791EC9"/>
    <w:rsid w:val="007A22DB"/>
    <w:rsid w:val="007A498B"/>
    <w:rsid w:val="007A553F"/>
    <w:rsid w:val="007B4BF1"/>
    <w:rsid w:val="007B5E02"/>
    <w:rsid w:val="007B7E81"/>
    <w:rsid w:val="007C686F"/>
    <w:rsid w:val="007C78D6"/>
    <w:rsid w:val="007E599D"/>
    <w:rsid w:val="00805BF0"/>
    <w:rsid w:val="00805EB7"/>
    <w:rsid w:val="00807A90"/>
    <w:rsid w:val="008156E2"/>
    <w:rsid w:val="00837C3B"/>
    <w:rsid w:val="00845787"/>
    <w:rsid w:val="00845EE4"/>
    <w:rsid w:val="00856C91"/>
    <w:rsid w:val="00863160"/>
    <w:rsid w:val="00877A18"/>
    <w:rsid w:val="008951C8"/>
    <w:rsid w:val="008B60E2"/>
    <w:rsid w:val="008B7EC3"/>
    <w:rsid w:val="008D04A1"/>
    <w:rsid w:val="008D5390"/>
    <w:rsid w:val="008D5840"/>
    <w:rsid w:val="008E237E"/>
    <w:rsid w:val="0091152A"/>
    <w:rsid w:val="00912CD4"/>
    <w:rsid w:val="00913225"/>
    <w:rsid w:val="00913EA0"/>
    <w:rsid w:val="00917FB2"/>
    <w:rsid w:val="00933F76"/>
    <w:rsid w:val="009570AD"/>
    <w:rsid w:val="0096171F"/>
    <w:rsid w:val="00963054"/>
    <w:rsid w:val="00983B36"/>
    <w:rsid w:val="00984199"/>
    <w:rsid w:val="00985C65"/>
    <w:rsid w:val="009A2390"/>
    <w:rsid w:val="009B5F14"/>
    <w:rsid w:val="009C1FE1"/>
    <w:rsid w:val="009D36ED"/>
    <w:rsid w:val="009D4926"/>
    <w:rsid w:val="009D517B"/>
    <w:rsid w:val="00A0035F"/>
    <w:rsid w:val="00A03687"/>
    <w:rsid w:val="00A3530B"/>
    <w:rsid w:val="00A365CC"/>
    <w:rsid w:val="00A61E65"/>
    <w:rsid w:val="00A74FDC"/>
    <w:rsid w:val="00A807DB"/>
    <w:rsid w:val="00A831B0"/>
    <w:rsid w:val="00A8332D"/>
    <w:rsid w:val="00A92D97"/>
    <w:rsid w:val="00AA20D6"/>
    <w:rsid w:val="00AA2F8D"/>
    <w:rsid w:val="00AB23EA"/>
    <w:rsid w:val="00AC06A5"/>
    <w:rsid w:val="00AE2A07"/>
    <w:rsid w:val="00AF2EC7"/>
    <w:rsid w:val="00AF3DB6"/>
    <w:rsid w:val="00B0729C"/>
    <w:rsid w:val="00B07C21"/>
    <w:rsid w:val="00B10869"/>
    <w:rsid w:val="00B12073"/>
    <w:rsid w:val="00B269B5"/>
    <w:rsid w:val="00B34085"/>
    <w:rsid w:val="00B4372D"/>
    <w:rsid w:val="00B50E8A"/>
    <w:rsid w:val="00B50F9F"/>
    <w:rsid w:val="00B5322E"/>
    <w:rsid w:val="00B56DFD"/>
    <w:rsid w:val="00B57F62"/>
    <w:rsid w:val="00B739DE"/>
    <w:rsid w:val="00B84DF9"/>
    <w:rsid w:val="00B93314"/>
    <w:rsid w:val="00BA00FB"/>
    <w:rsid w:val="00BA44C3"/>
    <w:rsid w:val="00BA7AF7"/>
    <w:rsid w:val="00BB3A6F"/>
    <w:rsid w:val="00BD099F"/>
    <w:rsid w:val="00BD4C02"/>
    <w:rsid w:val="00BD52B2"/>
    <w:rsid w:val="00BE2357"/>
    <w:rsid w:val="00BE5BD3"/>
    <w:rsid w:val="00BE621B"/>
    <w:rsid w:val="00C00275"/>
    <w:rsid w:val="00C14C1F"/>
    <w:rsid w:val="00C14D9D"/>
    <w:rsid w:val="00C33770"/>
    <w:rsid w:val="00C33FD6"/>
    <w:rsid w:val="00C6591C"/>
    <w:rsid w:val="00C70CBC"/>
    <w:rsid w:val="00C767BB"/>
    <w:rsid w:val="00C91E0D"/>
    <w:rsid w:val="00C93D51"/>
    <w:rsid w:val="00CA48B4"/>
    <w:rsid w:val="00CA4E91"/>
    <w:rsid w:val="00CB0104"/>
    <w:rsid w:val="00CC1440"/>
    <w:rsid w:val="00CE08B1"/>
    <w:rsid w:val="00CE6885"/>
    <w:rsid w:val="00CF46CD"/>
    <w:rsid w:val="00CF6964"/>
    <w:rsid w:val="00D01A7F"/>
    <w:rsid w:val="00D16620"/>
    <w:rsid w:val="00D4548B"/>
    <w:rsid w:val="00D466C8"/>
    <w:rsid w:val="00D51496"/>
    <w:rsid w:val="00D61F2C"/>
    <w:rsid w:val="00D62294"/>
    <w:rsid w:val="00D6536C"/>
    <w:rsid w:val="00D736DA"/>
    <w:rsid w:val="00D770A0"/>
    <w:rsid w:val="00D909DC"/>
    <w:rsid w:val="00D96F00"/>
    <w:rsid w:val="00DA414C"/>
    <w:rsid w:val="00DB0E53"/>
    <w:rsid w:val="00DC4183"/>
    <w:rsid w:val="00DC5CC0"/>
    <w:rsid w:val="00DC6D6C"/>
    <w:rsid w:val="00E0664D"/>
    <w:rsid w:val="00E140E3"/>
    <w:rsid w:val="00E2572D"/>
    <w:rsid w:val="00E518EB"/>
    <w:rsid w:val="00E56755"/>
    <w:rsid w:val="00E62362"/>
    <w:rsid w:val="00E7144A"/>
    <w:rsid w:val="00E75184"/>
    <w:rsid w:val="00E82B74"/>
    <w:rsid w:val="00E91688"/>
    <w:rsid w:val="00E972C8"/>
    <w:rsid w:val="00EA2A19"/>
    <w:rsid w:val="00EA45D7"/>
    <w:rsid w:val="00EC578C"/>
    <w:rsid w:val="00ED68A3"/>
    <w:rsid w:val="00EF02E8"/>
    <w:rsid w:val="00EF2815"/>
    <w:rsid w:val="00EF5D0B"/>
    <w:rsid w:val="00F068BC"/>
    <w:rsid w:val="00F06BA5"/>
    <w:rsid w:val="00F07BC5"/>
    <w:rsid w:val="00F21BA7"/>
    <w:rsid w:val="00F34986"/>
    <w:rsid w:val="00F61639"/>
    <w:rsid w:val="00F77176"/>
    <w:rsid w:val="00F874D9"/>
    <w:rsid w:val="00F942CC"/>
    <w:rsid w:val="00FA7AB7"/>
    <w:rsid w:val="00FB12DE"/>
    <w:rsid w:val="00FB1571"/>
    <w:rsid w:val="00FB4119"/>
    <w:rsid w:val="00FE603C"/>
    <w:rsid w:val="02A45E5E"/>
    <w:rsid w:val="06831B9B"/>
    <w:rsid w:val="152A18CB"/>
    <w:rsid w:val="15DA4676"/>
    <w:rsid w:val="20002E83"/>
    <w:rsid w:val="496862EA"/>
    <w:rsid w:val="4FD277EE"/>
    <w:rsid w:val="578666B4"/>
    <w:rsid w:val="5A115A5C"/>
    <w:rsid w:val="5A920084"/>
    <w:rsid w:val="681364CD"/>
    <w:rsid w:val="6C5E6960"/>
    <w:rsid w:val="712333B6"/>
    <w:rsid w:val="79F06DD8"/>
    <w:rsid w:val="7D5B7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BE4B9"/>
  <w15:docId w15:val="{D8962272-4A19-4277-B946-8B735E7A1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color w:val="00000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qFormat/>
    <w:pPr>
      <w:spacing w:after="120"/>
      <w:ind w:leftChars="200" w:left="420"/>
    </w:p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3"/>
    <w:link w:val="20"/>
    <w:uiPriority w:val="99"/>
    <w:unhideWhenUsed/>
    <w:qFormat/>
    <w:pPr>
      <w:ind w:firstLineChars="200" w:firstLine="420"/>
    </w:pPr>
  </w:style>
  <w:style w:type="character" w:customStyle="1" w:styleId="a4">
    <w:name w:val="正文文本缩进 字符"/>
    <w:basedOn w:val="a0"/>
    <w:link w:val="a3"/>
    <w:uiPriority w:val="99"/>
    <w:semiHidden/>
    <w:qFormat/>
    <w:rPr>
      <w:rFonts w:ascii="Times New Roman" w:eastAsia="Times New Roman" w:hAnsi="Times New Roman" w:cs="Times New Roman"/>
      <w:color w:val="000000"/>
      <w:kern w:val="0"/>
      <w:sz w:val="24"/>
      <w:szCs w:val="24"/>
      <w:lang w:eastAsia="en-US" w:bidi="en-US"/>
    </w:rPr>
  </w:style>
  <w:style w:type="character" w:customStyle="1" w:styleId="20">
    <w:name w:val="正文文本首行缩进 2 字符"/>
    <w:basedOn w:val="a4"/>
    <w:link w:val="2"/>
    <w:uiPriority w:val="99"/>
    <w:qFormat/>
    <w:rPr>
      <w:rFonts w:ascii="Times New Roman" w:eastAsia="Times New Roman" w:hAnsi="Times New Roman" w:cs="Times New Roman"/>
      <w:color w:val="000000"/>
      <w:kern w:val="0"/>
      <w:sz w:val="24"/>
      <w:szCs w:val="24"/>
      <w:lang w:eastAsia="en-US" w:bidi="en-US"/>
    </w:rPr>
  </w:style>
  <w:style w:type="character" w:customStyle="1" w:styleId="a8">
    <w:name w:val="页眉 字符"/>
    <w:basedOn w:val="a0"/>
    <w:link w:val="a7"/>
    <w:uiPriority w:val="99"/>
    <w:qFormat/>
    <w:rPr>
      <w:rFonts w:ascii="Times New Roman" w:eastAsia="Times New Roman" w:hAnsi="Times New Roman" w:cs="Times New Roman"/>
      <w:color w:val="000000"/>
      <w:kern w:val="0"/>
      <w:sz w:val="18"/>
      <w:szCs w:val="18"/>
      <w:lang w:eastAsia="en-US" w:bidi="en-US"/>
    </w:rPr>
  </w:style>
  <w:style w:type="character" w:customStyle="1" w:styleId="a6">
    <w:name w:val="页脚 字符"/>
    <w:basedOn w:val="a0"/>
    <w:link w:val="a5"/>
    <w:uiPriority w:val="99"/>
    <w:qFormat/>
    <w:rPr>
      <w:rFonts w:ascii="Times New Roman" w:eastAsia="Times New Roman" w:hAnsi="Times New Roman" w:cs="Times New Roman"/>
      <w:color w:val="000000"/>
      <w:kern w:val="0"/>
      <w:sz w:val="18"/>
      <w:szCs w:val="18"/>
      <w:lang w:eastAsia="en-US" w:bidi="en-US"/>
    </w:rPr>
  </w:style>
  <w:style w:type="table" w:styleId="a9">
    <w:name w:val="Table Grid"/>
    <w:basedOn w:val="a1"/>
    <w:uiPriority w:val="39"/>
    <w:rsid w:val="00FB4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CA4E91"/>
    <w:rPr>
      <w:sz w:val="21"/>
      <w:szCs w:val="21"/>
    </w:rPr>
  </w:style>
  <w:style w:type="paragraph" w:styleId="ab">
    <w:name w:val="annotation text"/>
    <w:basedOn w:val="a"/>
    <w:link w:val="ac"/>
    <w:uiPriority w:val="99"/>
    <w:semiHidden/>
    <w:unhideWhenUsed/>
    <w:rsid w:val="00CA4E91"/>
  </w:style>
  <w:style w:type="character" w:customStyle="1" w:styleId="ac">
    <w:name w:val="批注文字 字符"/>
    <w:basedOn w:val="a0"/>
    <w:link w:val="ab"/>
    <w:uiPriority w:val="99"/>
    <w:semiHidden/>
    <w:rsid w:val="00CA4E91"/>
    <w:rPr>
      <w:rFonts w:ascii="Times New Roman" w:eastAsia="Times New Roman" w:hAnsi="Times New Roman" w:cs="Times New Roman"/>
      <w:color w:val="000000"/>
      <w:sz w:val="24"/>
      <w:szCs w:val="24"/>
      <w:lang w:eastAsia="en-US" w:bidi="en-US"/>
    </w:rPr>
  </w:style>
  <w:style w:type="paragraph" w:styleId="ad">
    <w:name w:val="annotation subject"/>
    <w:basedOn w:val="ab"/>
    <w:next w:val="ab"/>
    <w:link w:val="ae"/>
    <w:uiPriority w:val="99"/>
    <w:semiHidden/>
    <w:unhideWhenUsed/>
    <w:rsid w:val="00CA4E91"/>
    <w:rPr>
      <w:b/>
      <w:bCs/>
    </w:rPr>
  </w:style>
  <w:style w:type="character" w:customStyle="1" w:styleId="ae">
    <w:name w:val="批注主题 字符"/>
    <w:basedOn w:val="ac"/>
    <w:link w:val="ad"/>
    <w:uiPriority w:val="99"/>
    <w:semiHidden/>
    <w:rsid w:val="00CA4E91"/>
    <w:rPr>
      <w:rFonts w:ascii="Times New Roman" w:eastAsia="Times New Roman" w:hAnsi="Times New Roman" w:cs="Times New Roman"/>
      <w:b/>
      <w:bCs/>
      <w:color w:val="000000"/>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F715F-244F-435D-8F29-3257FEC10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152</Words>
  <Characters>164</Characters>
  <Application>Microsoft Office Word</Application>
  <DocSecurity>0</DocSecurity>
  <Lines>8</Lines>
  <Paragraphs>7</Paragraphs>
  <ScaleCrop>false</ScaleCrop>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Zcgl-Du</dc:creator>
  <cp:lastModifiedBy>xtw</cp:lastModifiedBy>
  <cp:revision>3</cp:revision>
  <cp:lastPrinted>2025-09-04T06:12:00Z</cp:lastPrinted>
  <dcterms:created xsi:type="dcterms:W3CDTF">2026-08-31T06:42:00Z</dcterms:created>
  <dcterms:modified xsi:type="dcterms:W3CDTF">2026-09-03T06:24:00Z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275D51AF310B4F1095FF85F7606D9B58_13</vt:lpwstr>
  </property>
  <property fmtid="{D5CDD505-2E9C-101B-9397-08002B2CF9AE}" pid="4" name="KSOTemplateDocerSaveRecord">
    <vt:lpwstr>eyJoZGlkIjoiMDUyYTFlMGY3MzNmNGJmMzJiMTQ2YjhjMzk5MmI3MzEiLCJ1c2VySWQiOiIxNjM4NDk1NTAyIn0=</vt:lpwstr>
  </property>
</Properties>
</file>